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8CA9AD" w14:textId="77777777" w:rsidR="004F214E" w:rsidRPr="004F214E" w:rsidRDefault="004F214E" w:rsidP="004F214E">
      <w:pPr>
        <w:rPr>
          <w:b/>
          <w:bCs/>
        </w:rPr>
      </w:pPr>
      <w:r w:rsidRPr="004F214E">
        <w:rPr>
          <w:b/>
          <w:bCs/>
        </w:rPr>
        <w:t>PLB MOB1 AIS</w:t>
      </w:r>
    </w:p>
    <w:p w14:paraId="655626E4" w14:textId="77777777" w:rsidR="004F214E" w:rsidRPr="004F214E" w:rsidRDefault="004F214E" w:rsidP="004F214E">
      <w:pPr>
        <w:rPr>
          <w:b/>
          <w:bCs/>
        </w:rPr>
      </w:pPr>
      <w:r w:rsidRPr="004F214E">
        <w:rPr>
          <w:b/>
          <w:bCs/>
        </w:rPr>
        <w:t xml:space="preserve">De PLB MOB1 AIS voor Reddingsvest het apparaat communiceert de positie van de drenkeling in nood naar het eigen schip en andere schepen in de buurt. Communicatie via AIS en DSC Zodra de PLB MOB1 AIS is geactiveerd, zal het AIS (Automatic </w:t>
      </w:r>
      <w:proofErr w:type="spellStart"/>
      <w:r w:rsidRPr="004F214E">
        <w:rPr>
          <w:b/>
          <w:bCs/>
        </w:rPr>
        <w:t>Identification</w:t>
      </w:r>
      <w:proofErr w:type="spellEnd"/>
      <w:r w:rsidRPr="004F214E">
        <w:rPr>
          <w:b/>
          <w:bCs/>
        </w:rPr>
        <w:t xml:space="preserve"> System) signaal nauwkeurige positie-informatie op de kaartplotter aan boord tonen. Afhankelijk van de functionaliteit, zal de plotter een rode cirkel plus lengte, breedte, afstand en de peiling naar de drenkeling in nood weergeven. Daarnaast zal ook het Digital </w:t>
      </w:r>
      <w:proofErr w:type="spellStart"/>
      <w:r w:rsidRPr="004F214E">
        <w:rPr>
          <w:b/>
          <w:bCs/>
        </w:rPr>
        <w:t>Selective</w:t>
      </w:r>
      <w:proofErr w:type="spellEnd"/>
      <w:r w:rsidRPr="004F214E">
        <w:rPr>
          <w:b/>
          <w:bCs/>
        </w:rPr>
        <w:t xml:space="preserve"> </w:t>
      </w:r>
      <w:proofErr w:type="spellStart"/>
      <w:r w:rsidRPr="004F214E">
        <w:rPr>
          <w:b/>
          <w:bCs/>
        </w:rPr>
        <w:t>Calling</w:t>
      </w:r>
      <w:proofErr w:type="spellEnd"/>
      <w:r w:rsidRPr="004F214E">
        <w:rPr>
          <w:b/>
          <w:bCs/>
        </w:rPr>
        <w:t xml:space="preserve"> (DSC) VHF alarm worden ingeschakeld.</w:t>
      </w:r>
    </w:p>
    <w:p w14:paraId="351ED8E3" w14:textId="6B69BB0D" w:rsidR="004F214E" w:rsidRPr="004F214E" w:rsidRDefault="004F214E" w:rsidP="004F214E">
      <w:pPr>
        <w:rPr>
          <w:b/>
          <w:bCs/>
        </w:rPr>
      </w:pPr>
      <w:r w:rsidRPr="004F214E">
        <w:rPr>
          <w:b/>
          <w:bCs/>
        </w:rPr>
        <w:t>Belangrijke kenmerken PLB MOB1 AIS:</w:t>
      </w:r>
      <w:r w:rsidRPr="004F214E">
        <w:rPr>
          <w:b/>
          <w:bCs/>
        </w:rPr>
        <w:drawing>
          <wp:inline distT="0" distB="0" distL="0" distR="0" wp14:anchorId="1CC7E1ED" wp14:editId="33D2601D">
            <wp:extent cx="4781550" cy="4191000"/>
            <wp:effectExtent l="0" t="0" r="0" b="0"/>
            <wp:docPr id="518036878" name="Afbeelding 4" descr="Afbeelding met tekst, schermopname, gereedschap,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036878" name="Afbeelding 4" descr="Afbeelding met tekst, schermopname, gereedschap, ontwerp&#10;&#10;Automatisch gegenereerde beschrijv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81550" cy="4191000"/>
                    </a:xfrm>
                    <a:prstGeom prst="rect">
                      <a:avLst/>
                    </a:prstGeom>
                    <a:noFill/>
                    <a:ln>
                      <a:noFill/>
                    </a:ln>
                  </pic:spPr>
                </pic:pic>
              </a:graphicData>
            </a:graphic>
          </wp:inline>
        </w:drawing>
      </w:r>
    </w:p>
    <w:p w14:paraId="7B73510E" w14:textId="77777777" w:rsidR="004F214E" w:rsidRPr="004F214E" w:rsidRDefault="004F214E" w:rsidP="004F214E">
      <w:pPr>
        <w:numPr>
          <w:ilvl w:val="0"/>
          <w:numId w:val="1"/>
        </w:numPr>
      </w:pPr>
      <w:r w:rsidRPr="004F214E">
        <w:t xml:space="preserve">AIS (automatic </w:t>
      </w:r>
      <w:proofErr w:type="spellStart"/>
      <w:r w:rsidRPr="004F214E">
        <w:t>Identification</w:t>
      </w:r>
      <w:proofErr w:type="spellEnd"/>
      <w:r w:rsidRPr="004F214E">
        <w:t xml:space="preserve"> System)</w:t>
      </w:r>
    </w:p>
    <w:p w14:paraId="11F98910" w14:textId="77777777" w:rsidR="004F214E" w:rsidRPr="004F214E" w:rsidRDefault="004F214E" w:rsidP="004F214E">
      <w:pPr>
        <w:numPr>
          <w:ilvl w:val="0"/>
          <w:numId w:val="1"/>
        </w:numPr>
      </w:pPr>
      <w:r w:rsidRPr="004F214E">
        <w:t xml:space="preserve">Geïntegreerd DSC transmitter (digital </w:t>
      </w:r>
      <w:proofErr w:type="spellStart"/>
      <w:r w:rsidRPr="004F214E">
        <w:t>selecitve</w:t>
      </w:r>
      <w:proofErr w:type="spellEnd"/>
      <w:r w:rsidRPr="004F214E">
        <w:t xml:space="preserve"> </w:t>
      </w:r>
      <w:proofErr w:type="spellStart"/>
      <w:r w:rsidRPr="004F214E">
        <w:t>calling</w:t>
      </w:r>
      <w:proofErr w:type="spellEnd"/>
      <w:r w:rsidRPr="004F214E">
        <w:t>)</w:t>
      </w:r>
    </w:p>
    <w:p w14:paraId="2D0BF1C5" w14:textId="77777777" w:rsidR="004F214E" w:rsidRPr="004F214E" w:rsidRDefault="004F214E" w:rsidP="004F214E">
      <w:pPr>
        <w:numPr>
          <w:ilvl w:val="0"/>
          <w:numId w:val="1"/>
        </w:numPr>
      </w:pPr>
      <w:r w:rsidRPr="004F214E">
        <w:t>30% kleiner</w:t>
      </w:r>
    </w:p>
    <w:p w14:paraId="3E46ECEE" w14:textId="77777777" w:rsidR="004F214E" w:rsidRPr="004F214E" w:rsidRDefault="004F214E" w:rsidP="004F214E">
      <w:pPr>
        <w:numPr>
          <w:ilvl w:val="0"/>
          <w:numId w:val="1"/>
        </w:numPr>
      </w:pPr>
      <w:r w:rsidRPr="004F214E">
        <w:t>Vrij te gebruiken, geen abonnementskosten</w:t>
      </w:r>
    </w:p>
    <w:p w14:paraId="41FC428C" w14:textId="77777777" w:rsidR="004F214E" w:rsidRPr="004F214E" w:rsidRDefault="004F214E" w:rsidP="004F214E">
      <w:pPr>
        <w:numPr>
          <w:ilvl w:val="0"/>
          <w:numId w:val="1"/>
        </w:numPr>
      </w:pPr>
      <w:r w:rsidRPr="004F214E">
        <w:t>Gemakkelijk te integreren in elk reddingsvest</w:t>
      </w:r>
    </w:p>
    <w:p w14:paraId="0591D7C5" w14:textId="77777777" w:rsidR="004F214E" w:rsidRPr="004F214E" w:rsidRDefault="004F214E" w:rsidP="004F214E">
      <w:pPr>
        <w:numPr>
          <w:ilvl w:val="0"/>
          <w:numId w:val="1"/>
        </w:numPr>
      </w:pPr>
      <w:r w:rsidRPr="004F214E">
        <w:t>Uitrolbare antenne</w:t>
      </w:r>
    </w:p>
    <w:p w14:paraId="470F4B0D" w14:textId="77777777" w:rsidR="004F214E" w:rsidRPr="004F214E" w:rsidRDefault="004F214E" w:rsidP="004F214E">
      <w:pPr>
        <w:numPr>
          <w:ilvl w:val="0"/>
          <w:numId w:val="1"/>
        </w:numPr>
      </w:pPr>
      <w:r w:rsidRPr="004F214E">
        <w:t xml:space="preserve">66 </w:t>
      </w:r>
      <w:proofErr w:type="spellStart"/>
      <w:r w:rsidRPr="004F214E">
        <w:t>channel</w:t>
      </w:r>
      <w:proofErr w:type="spellEnd"/>
      <w:r w:rsidRPr="004F214E">
        <w:t xml:space="preserve"> GPS statelite geeft snel positie door</w:t>
      </w:r>
    </w:p>
    <w:p w14:paraId="30BF0B30" w14:textId="77777777" w:rsidR="004F214E" w:rsidRPr="004F214E" w:rsidRDefault="004F214E" w:rsidP="004F214E">
      <w:pPr>
        <w:numPr>
          <w:ilvl w:val="0"/>
          <w:numId w:val="1"/>
        </w:numPr>
      </w:pPr>
      <w:r w:rsidRPr="004F214E">
        <w:lastRenderedPageBreak/>
        <w:t>Automatische activatie</w:t>
      </w:r>
    </w:p>
    <w:p w14:paraId="2C1D05A2" w14:textId="77777777" w:rsidR="004F214E" w:rsidRPr="004F214E" w:rsidRDefault="004F214E" w:rsidP="004F214E">
      <w:pPr>
        <w:numPr>
          <w:ilvl w:val="0"/>
          <w:numId w:val="1"/>
        </w:numPr>
      </w:pPr>
      <w:r w:rsidRPr="004F214E">
        <w:t>24+ uur zendkracht naar kaartplotter van schip en andere schepen die in staat zijn om te helpen bij de SAR-actie</w:t>
      </w:r>
    </w:p>
    <w:p w14:paraId="706DDF7B" w14:textId="77777777" w:rsidR="004F214E" w:rsidRPr="004F214E" w:rsidRDefault="004F214E" w:rsidP="004F214E">
      <w:pPr>
        <w:numPr>
          <w:ilvl w:val="0"/>
          <w:numId w:val="1"/>
        </w:numPr>
      </w:pPr>
      <w:r w:rsidRPr="004F214E">
        <w:t>7 jaar batterij duur</w:t>
      </w:r>
    </w:p>
    <w:p w14:paraId="42236466" w14:textId="77777777" w:rsidR="004F214E" w:rsidRPr="004F214E" w:rsidRDefault="004F214E" w:rsidP="004F214E">
      <w:pPr>
        <w:numPr>
          <w:ilvl w:val="0"/>
          <w:numId w:val="1"/>
        </w:numPr>
      </w:pPr>
      <w:r w:rsidRPr="004F214E">
        <w:t>Hoge zichtbaarheid</w:t>
      </w:r>
    </w:p>
    <w:p w14:paraId="62CF7A7D" w14:textId="77777777" w:rsidR="004F214E" w:rsidRPr="004F214E" w:rsidRDefault="004F214E" w:rsidP="004F214E">
      <w:pPr>
        <w:numPr>
          <w:ilvl w:val="0"/>
          <w:numId w:val="1"/>
        </w:numPr>
      </w:pPr>
      <w:r w:rsidRPr="004F214E">
        <w:t>Kan gekoppeld worden aan MMSI</w:t>
      </w:r>
    </w:p>
    <w:p w14:paraId="4C9AFAA8" w14:textId="77777777" w:rsidR="004F214E" w:rsidRPr="004F214E" w:rsidRDefault="004F214E" w:rsidP="004F214E">
      <w:pPr>
        <w:numPr>
          <w:ilvl w:val="0"/>
          <w:numId w:val="1"/>
        </w:numPr>
      </w:pPr>
      <w:r w:rsidRPr="004F214E">
        <w:t>134 mm hoog 38 mm breed 27 mm diep</w:t>
      </w:r>
    </w:p>
    <w:p w14:paraId="708ED26C" w14:textId="77777777" w:rsidR="004F214E" w:rsidRPr="004F214E" w:rsidRDefault="004F214E" w:rsidP="004F214E">
      <w:pPr>
        <w:numPr>
          <w:ilvl w:val="0"/>
          <w:numId w:val="1"/>
        </w:numPr>
      </w:pPr>
      <w:r w:rsidRPr="004F214E">
        <w:t>Weegt  90 gram</w:t>
      </w:r>
    </w:p>
    <w:p w14:paraId="322B7FCF" w14:textId="77777777" w:rsidR="004F214E" w:rsidRPr="004F214E" w:rsidRDefault="004F214E" w:rsidP="004F214E">
      <w:pPr>
        <w:numPr>
          <w:ilvl w:val="0"/>
          <w:numId w:val="1"/>
        </w:numPr>
      </w:pPr>
      <w:r w:rsidRPr="004F214E">
        <w:t xml:space="preserve">Werkend binnen een </w:t>
      </w:r>
      <w:proofErr w:type="spellStart"/>
      <w:r w:rsidRPr="004F214E">
        <w:t>temparatuur</w:t>
      </w:r>
      <w:proofErr w:type="spellEnd"/>
      <w:r w:rsidRPr="004F214E">
        <w:t xml:space="preserve"> bereik van -20 C tot 55 C</w:t>
      </w:r>
    </w:p>
    <w:p w14:paraId="49D2E45E" w14:textId="77777777" w:rsidR="004F214E" w:rsidRPr="004F214E" w:rsidRDefault="004F214E" w:rsidP="004F214E">
      <w:pPr>
        <w:numPr>
          <w:ilvl w:val="0"/>
          <w:numId w:val="1"/>
        </w:numPr>
      </w:pPr>
      <w:r w:rsidRPr="004F214E">
        <w:t>Zelftest is standaard beschikbaar</w:t>
      </w:r>
    </w:p>
    <w:p w14:paraId="3A8FBE85" w14:textId="77777777" w:rsidR="004F214E" w:rsidRPr="004F214E" w:rsidRDefault="004F214E" w:rsidP="004F214E">
      <w:pPr>
        <w:numPr>
          <w:ilvl w:val="0"/>
          <w:numId w:val="1"/>
        </w:numPr>
      </w:pPr>
      <w:r w:rsidRPr="004F214E">
        <w:t>5 jaar garantie</w:t>
      </w:r>
    </w:p>
    <w:p w14:paraId="378CBC06" w14:textId="77777777" w:rsidR="004F214E" w:rsidRPr="004F214E" w:rsidRDefault="004F214E" w:rsidP="004F214E">
      <w:pPr>
        <w:rPr>
          <w:b/>
          <w:bCs/>
        </w:rPr>
      </w:pPr>
      <w:r w:rsidRPr="004F214E">
        <w:rPr>
          <w:b/>
          <w:bCs/>
        </w:rPr>
        <w:t>30% kleinere omvang</w:t>
      </w:r>
    </w:p>
    <w:p w14:paraId="2D160580" w14:textId="77777777" w:rsidR="004F214E" w:rsidRPr="004F214E" w:rsidRDefault="004F214E" w:rsidP="004F214E">
      <w:r w:rsidRPr="004F214E">
        <w:t xml:space="preserve">De </w:t>
      </w:r>
      <w:proofErr w:type="spellStart"/>
      <w:r w:rsidRPr="004F214E">
        <w:t>RescueMe</w:t>
      </w:r>
      <w:proofErr w:type="spellEnd"/>
      <w:r w:rsidRPr="004F214E">
        <w:t xml:space="preserve"> MOB1 is de kleinste AIS MOB device van Ocean </w:t>
      </w:r>
      <w:proofErr w:type="spellStart"/>
      <w:r w:rsidRPr="004F214E">
        <w:t>Signal</w:t>
      </w:r>
      <w:proofErr w:type="spellEnd"/>
      <w:r w:rsidRPr="004F214E">
        <w:t xml:space="preserve">. Dit innovatieve product, met een 30% kleinere omvang dan vergelijkbare andere </w:t>
      </w:r>
      <w:proofErr w:type="spellStart"/>
      <w:r w:rsidRPr="004F214E">
        <w:t>MOB´s</w:t>
      </w:r>
      <w:proofErr w:type="spellEnd"/>
      <w:r w:rsidRPr="004F214E">
        <w:t xml:space="preserve">, beschikt over AIS en geïntegreerde DSC. De </w:t>
      </w:r>
      <w:proofErr w:type="spellStart"/>
      <w:r w:rsidRPr="004F214E">
        <w:t>RescueMe</w:t>
      </w:r>
      <w:proofErr w:type="spellEnd"/>
      <w:r w:rsidRPr="004F214E">
        <w:t xml:space="preserve"> MOB1 is gemakkelijk te bevestigen op bijna alle opblaasbare reddingsvesten. De nieuwe </w:t>
      </w:r>
      <w:proofErr w:type="spellStart"/>
      <w:r w:rsidRPr="004F214E">
        <w:t>RescueMe</w:t>
      </w:r>
      <w:proofErr w:type="spellEnd"/>
      <w:r w:rsidRPr="004F214E">
        <w:t xml:space="preserve"> MOB1 activeert automatisch op het moment dat het reddingsvest opblaast waarna de antenne 30 – 45 cm boven het waterniveau uitzendt.</w:t>
      </w:r>
    </w:p>
    <w:p w14:paraId="40DDD8BD" w14:textId="77777777" w:rsidR="004F214E" w:rsidRPr="004F214E" w:rsidRDefault="004F214E" w:rsidP="004F214E">
      <w:pPr>
        <w:rPr>
          <w:b/>
          <w:bCs/>
        </w:rPr>
      </w:pPr>
      <w:r w:rsidRPr="004F214E">
        <w:rPr>
          <w:b/>
          <w:bCs/>
        </w:rPr>
        <w:t>Batterijlevensduur</w:t>
      </w:r>
    </w:p>
    <w:p w14:paraId="19D0B151" w14:textId="77777777" w:rsidR="004F214E" w:rsidRPr="004F214E" w:rsidRDefault="004F214E" w:rsidP="004F214E">
      <w:r w:rsidRPr="004F214E">
        <w:t xml:space="preserve">Dit veiligheidsproduct is ontwikkeld door Ocean </w:t>
      </w:r>
      <w:proofErr w:type="spellStart"/>
      <w:r w:rsidRPr="004F214E">
        <w:t>Signal</w:t>
      </w:r>
      <w:proofErr w:type="spellEnd"/>
      <w:r w:rsidRPr="004F214E">
        <w:t xml:space="preserve">, specialist in veiligheids- en communicatieproducten t.b.v. veiligheid op zee en is de meest compacte AIS MOB die te vinden is. Met een enorme zevenjarige levensduur van de batterij, is de </w:t>
      </w:r>
      <w:proofErr w:type="spellStart"/>
      <w:r w:rsidRPr="004F214E">
        <w:t>rescueME</w:t>
      </w:r>
      <w:proofErr w:type="spellEnd"/>
      <w:r w:rsidRPr="004F214E">
        <w:t xml:space="preserve"> AIS MOB prima betaalbaar.</w:t>
      </w:r>
    </w:p>
    <w:p w14:paraId="762F1E0E" w14:textId="77777777" w:rsidR="004F214E" w:rsidRPr="004F214E" w:rsidRDefault="004F214E" w:rsidP="004F214E">
      <w:pPr>
        <w:rPr>
          <w:b/>
          <w:bCs/>
        </w:rPr>
      </w:pPr>
      <w:r w:rsidRPr="004F214E">
        <w:rPr>
          <w:b/>
          <w:bCs/>
        </w:rPr>
        <w:t>Afmetingen en bevestiging</w:t>
      </w:r>
    </w:p>
    <w:p w14:paraId="08A0F0AE" w14:textId="77777777" w:rsidR="004F214E" w:rsidRPr="004F214E" w:rsidRDefault="004F214E" w:rsidP="004F214E">
      <w:r w:rsidRPr="004F214E">
        <w:t xml:space="preserve">De nieuwe </w:t>
      </w:r>
      <w:proofErr w:type="spellStart"/>
      <w:r w:rsidRPr="004F214E">
        <w:t>rescueME</w:t>
      </w:r>
      <w:proofErr w:type="spellEnd"/>
      <w:r w:rsidRPr="004F214E">
        <w:t xml:space="preserve"> MOB1 die slechts 134mm (hoogte) bij 38mm (breedte) en 27mm (diepte) meet, weegt 90g en is ontworpen om automatisch geactiveerd te worden zodra de drenkeling met reddingsvest en MOB1 te water raakt. Door het kleine formaat kan de MOB1 veilig en gemakkelijk op het blaaspijpje van het reddingsvest geplaatst worden met de meegeleverde bevestigingsclip. De locatie bovenop het reddingsvest levert draagcomfort en bevindt zich bij het opgeblazen drijflichaam ongeveer 30-45 cm boven het water, wat er voor zorgt dat de MOB1 signalen goed opgevangen kunnen worden.</w:t>
      </w:r>
    </w:p>
    <w:p w14:paraId="213E04C7" w14:textId="77777777" w:rsidR="004F214E" w:rsidRPr="004F214E" w:rsidRDefault="004F214E" w:rsidP="004F214E">
      <w:r w:rsidRPr="004F214E">
        <w:rPr>
          <w:b/>
          <w:bCs/>
        </w:rPr>
        <w:t xml:space="preserve">Zo werkt de MOB1 van Ocean </w:t>
      </w:r>
      <w:proofErr w:type="spellStart"/>
      <w:r w:rsidRPr="004F214E">
        <w:rPr>
          <w:b/>
          <w:bCs/>
        </w:rPr>
        <w:t>Signal</w:t>
      </w:r>
      <w:proofErr w:type="spellEnd"/>
      <w:r w:rsidRPr="004F214E">
        <w:rPr>
          <w:b/>
          <w:bCs/>
        </w:rPr>
        <w:t>:</w:t>
      </w:r>
    </w:p>
    <w:p w14:paraId="6349F74B" w14:textId="77777777" w:rsidR="004F214E" w:rsidRPr="004F214E" w:rsidRDefault="004F214E" w:rsidP="004F214E">
      <w:pPr>
        <w:numPr>
          <w:ilvl w:val="1"/>
          <w:numId w:val="1"/>
        </w:numPr>
      </w:pPr>
      <w:r w:rsidRPr="004F214E">
        <w:lastRenderedPageBreak/>
        <w:t>Zodra het reddingsvest zichzelf opblaast zal het noodbaken zichzelf activeren</w:t>
      </w:r>
    </w:p>
    <w:p w14:paraId="27A0F082" w14:textId="77777777" w:rsidR="004F214E" w:rsidRPr="004F214E" w:rsidRDefault="004F214E" w:rsidP="004F214E">
      <w:pPr>
        <w:numPr>
          <w:ilvl w:val="1"/>
          <w:numId w:val="1"/>
        </w:numPr>
      </w:pPr>
      <w:r w:rsidRPr="004F214E">
        <w:t>Geheel automatisch zal er een VHF antenne ontvouwen die 35 a 40 cm boven het water steekt</w:t>
      </w:r>
    </w:p>
    <w:p w14:paraId="64377328" w14:textId="77777777" w:rsidR="004F214E" w:rsidRPr="004F214E" w:rsidRDefault="004F214E" w:rsidP="004F214E">
      <w:pPr>
        <w:numPr>
          <w:ilvl w:val="1"/>
          <w:numId w:val="1"/>
        </w:numPr>
      </w:pPr>
      <w:r w:rsidRPr="004F214E">
        <w:t xml:space="preserve">De 66 </w:t>
      </w:r>
      <w:proofErr w:type="spellStart"/>
      <w:r w:rsidRPr="004F214E">
        <w:t>kanaals</w:t>
      </w:r>
      <w:proofErr w:type="spellEnd"/>
      <w:r w:rsidRPr="004F214E">
        <w:t xml:space="preserve"> GPS ontvanger lokaliseert de MOB en zendt de locatie binnen 15 seconden uit over het AIS kanaal. Hierdoor wordt op de AIS kaartplotter exact zichtbaar waar de persoon zich bevindt</w:t>
      </w:r>
    </w:p>
    <w:p w14:paraId="3E49ADC2" w14:textId="77777777" w:rsidR="004F214E" w:rsidRPr="004F214E" w:rsidRDefault="004F214E" w:rsidP="004F214E">
      <w:pPr>
        <w:numPr>
          <w:ilvl w:val="1"/>
          <w:numId w:val="1"/>
        </w:numPr>
      </w:pPr>
      <w:r w:rsidRPr="004F214E">
        <w:t xml:space="preserve">Alle schepen die met een AIS ontvanger zijn uitgerust, en in de buurt zijn, zien de MOB1 met positie in hun scherm wat de </w:t>
      </w:r>
      <w:proofErr w:type="spellStart"/>
      <w:r w:rsidRPr="004F214E">
        <w:t>reddingskans</w:t>
      </w:r>
      <w:proofErr w:type="spellEnd"/>
      <w:r w:rsidRPr="004F214E">
        <w:t xml:space="preserve"> natuurlijk flink vergroot</w:t>
      </w:r>
    </w:p>
    <w:p w14:paraId="2B9BB85B" w14:textId="77777777" w:rsidR="004F214E" w:rsidRPr="004F214E" w:rsidRDefault="004F214E" w:rsidP="004F214E">
      <w:pPr>
        <w:numPr>
          <w:ilvl w:val="1"/>
          <w:numId w:val="1"/>
        </w:numPr>
      </w:pPr>
      <w:r w:rsidRPr="004F214E">
        <w:t xml:space="preserve">Daarnaast zal ook het Digital </w:t>
      </w:r>
      <w:proofErr w:type="spellStart"/>
      <w:r w:rsidRPr="004F214E">
        <w:t>Selective</w:t>
      </w:r>
      <w:proofErr w:type="spellEnd"/>
      <w:r w:rsidRPr="004F214E">
        <w:t xml:space="preserve"> </w:t>
      </w:r>
      <w:proofErr w:type="spellStart"/>
      <w:r w:rsidRPr="004F214E">
        <w:t>Calling</w:t>
      </w:r>
      <w:proofErr w:type="spellEnd"/>
      <w:r w:rsidRPr="004F214E">
        <w:t xml:space="preserve"> (DSC) VHF alarm worden ingeschakeld</w:t>
      </w:r>
    </w:p>
    <w:p w14:paraId="0FFC3C79" w14:textId="77777777" w:rsidR="004F214E" w:rsidRPr="004F214E" w:rsidRDefault="004F214E" w:rsidP="004F214E">
      <w:pPr>
        <w:numPr>
          <w:ilvl w:val="1"/>
          <w:numId w:val="1"/>
        </w:numPr>
      </w:pPr>
      <w:r w:rsidRPr="004F214E">
        <w:t>De geïntegreerde stroboscoop met vaste lens zorgt voor maximale zichtbaarheid in het donker</w:t>
      </w:r>
    </w:p>
    <w:p w14:paraId="5AA8B763" w14:textId="77777777" w:rsidR="004F214E" w:rsidRPr="004F214E" w:rsidRDefault="004F214E" w:rsidP="004F214E">
      <w:pPr>
        <w:rPr>
          <w:b/>
          <w:bCs/>
        </w:rPr>
      </w:pPr>
      <w:r w:rsidRPr="004F214E">
        <w:rPr>
          <w:b/>
          <w:bCs/>
        </w:rPr>
        <w:t>Communicatie via AIS en DSC</w:t>
      </w:r>
    </w:p>
    <w:p w14:paraId="15902B1B" w14:textId="77777777" w:rsidR="004F214E" w:rsidRPr="004F214E" w:rsidRDefault="004F214E" w:rsidP="004F214E">
      <w:r w:rsidRPr="004F214E">
        <w:t xml:space="preserve">Het MOB1 apparaat communiceert de positie van de drenkeling in nood naar het eigen schip en andere schepen in de buurt. Zodra de </w:t>
      </w:r>
      <w:proofErr w:type="spellStart"/>
      <w:r w:rsidRPr="004F214E">
        <w:t>RescueMe</w:t>
      </w:r>
      <w:proofErr w:type="spellEnd"/>
      <w:r w:rsidRPr="004F214E">
        <w:t xml:space="preserve"> MOB1 is geactiveerd, zal het AIS (Automatic </w:t>
      </w:r>
      <w:proofErr w:type="spellStart"/>
      <w:r w:rsidRPr="004F214E">
        <w:t>Identification</w:t>
      </w:r>
      <w:proofErr w:type="spellEnd"/>
      <w:r w:rsidRPr="004F214E">
        <w:t xml:space="preserve"> System) signaal nauwkeurige positie-informatie op de kaartplotter aan boord tonen. Afhankelijk van de functionaliteit, zal de plotter een rode cirkel plus lengte, breedte, afstand en de peiling naar de drenkeling in nood weergeven. Daarnaast zal ook het Digital </w:t>
      </w:r>
      <w:proofErr w:type="spellStart"/>
      <w:r w:rsidRPr="004F214E">
        <w:t>Selective</w:t>
      </w:r>
      <w:proofErr w:type="spellEnd"/>
      <w:r w:rsidRPr="004F214E">
        <w:t xml:space="preserve"> </w:t>
      </w:r>
      <w:proofErr w:type="spellStart"/>
      <w:r w:rsidRPr="004F214E">
        <w:t>Calling</w:t>
      </w:r>
      <w:proofErr w:type="spellEnd"/>
      <w:r w:rsidRPr="004F214E">
        <w:t xml:space="preserve"> (DSC) VHF alarm worden ingeschakeld.</w:t>
      </w:r>
    </w:p>
    <w:p w14:paraId="56D271FD" w14:textId="77777777" w:rsidR="004F214E" w:rsidRPr="004F214E" w:rsidRDefault="004F214E" w:rsidP="004F214E">
      <w:r w:rsidRPr="004F214E">
        <w:t xml:space="preserve">Ocean </w:t>
      </w:r>
      <w:proofErr w:type="spellStart"/>
      <w:r w:rsidRPr="004F214E">
        <w:t>Signal´s</w:t>
      </w:r>
      <w:proofErr w:type="spellEnd"/>
      <w:r w:rsidRPr="004F214E">
        <w:t xml:space="preserve"> Managing Director, Alan </w:t>
      </w:r>
      <w:proofErr w:type="spellStart"/>
      <w:r w:rsidRPr="004F214E">
        <w:t>Wrigley</w:t>
      </w:r>
      <w:proofErr w:type="spellEnd"/>
      <w:r w:rsidRPr="004F214E">
        <w:t>:</w:t>
      </w:r>
      <w:r w:rsidRPr="004F214E">
        <w:br/>
        <w:t xml:space="preserve">“De </w:t>
      </w:r>
      <w:proofErr w:type="spellStart"/>
      <w:r w:rsidRPr="004F214E">
        <w:t>RescueMe</w:t>
      </w:r>
      <w:proofErr w:type="spellEnd"/>
      <w:r w:rsidRPr="004F214E">
        <w:t xml:space="preserve"> MOB1 zal iedere zeevarende ervan overtuigen dat ze in een noodsituatie met een betrouwbaar levensreddend apparaat snel kunnen worden opgespoord en teruggevonden. Zoals bij al onze </w:t>
      </w:r>
      <w:proofErr w:type="spellStart"/>
      <w:r w:rsidRPr="004F214E">
        <w:t>RescueMe</w:t>
      </w:r>
      <w:proofErr w:type="spellEnd"/>
      <w:r w:rsidRPr="004F214E">
        <w:t xml:space="preserve"> producten, is MOB1 ontworpen met de behoeften van en het comfort voor de gebruiker in gedachte, zodat het compact en voor onopvallend draagcomfort is ontwikkeld. De </w:t>
      </w:r>
      <w:proofErr w:type="spellStart"/>
      <w:r w:rsidRPr="004F214E">
        <w:t>RescueMe</w:t>
      </w:r>
      <w:proofErr w:type="spellEnd"/>
      <w:r w:rsidRPr="004F214E">
        <w:t xml:space="preserve"> MOB1 zal iedere zeevarende ervan overtuigen dat ze in een noodsituatie met een betrouwbaar levensreddend apparaat snel kunnen worden opgespoord en teruggevonden. Zoals bij al onze </w:t>
      </w:r>
      <w:proofErr w:type="spellStart"/>
      <w:r w:rsidRPr="004F214E">
        <w:t>RescueMe</w:t>
      </w:r>
      <w:proofErr w:type="spellEnd"/>
      <w:r w:rsidRPr="004F214E">
        <w:t xml:space="preserve"> producten, is MOB1 ontworpen met de behoeften van en het comfort voor de gebruiker in gedachte, zodat het compact en voor onopvallend draagcomfort is ontwikkeld.”</w:t>
      </w:r>
    </w:p>
    <w:p w14:paraId="626BE62D" w14:textId="77777777" w:rsidR="004F214E" w:rsidRPr="004F214E" w:rsidRDefault="004F214E" w:rsidP="004F214E">
      <w:pPr>
        <w:rPr>
          <w:b/>
          <w:bCs/>
        </w:rPr>
      </w:pPr>
      <w:r w:rsidRPr="004F214E">
        <w:rPr>
          <w:b/>
          <w:bCs/>
        </w:rPr>
        <w:t>GPS-ontvanger geïntegreerd</w:t>
      </w:r>
    </w:p>
    <w:p w14:paraId="606A426F" w14:textId="77777777" w:rsidR="004F214E" w:rsidRPr="004F214E" w:rsidRDefault="004F214E" w:rsidP="004F214E">
      <w:r w:rsidRPr="004F214E">
        <w:t>De MOB1 beschikt over een geïntegreerde 66-kanaals GPS-ontvanger om ervoor te zorgen dat nauwkeurige positiegegevens gedurende minimaal 24 uur verzonden worden naar kaartplotter van schip en andere schepen die in staat zijn om te helpen bij de SAR-</w:t>
      </w:r>
      <w:r w:rsidRPr="004F214E">
        <w:lastRenderedPageBreak/>
        <w:t>actie. De geïntegreerde stroboscoop met gegoten lens zorgt voor geoptimaliseerde vindbaarheid van de overlevende in omstandigheden met weinig licht en zicht.</w:t>
      </w:r>
    </w:p>
    <w:p w14:paraId="6783805A" w14:textId="77777777" w:rsidR="004F214E" w:rsidRPr="004F214E" w:rsidRDefault="004F214E" w:rsidP="004F214E">
      <w:pPr>
        <w:rPr>
          <w:b/>
          <w:bCs/>
        </w:rPr>
      </w:pPr>
      <w:r w:rsidRPr="004F214E">
        <w:rPr>
          <w:b/>
          <w:bCs/>
        </w:rPr>
        <w:t xml:space="preserve">Ocean </w:t>
      </w:r>
      <w:proofErr w:type="spellStart"/>
      <w:r w:rsidRPr="004F214E">
        <w:rPr>
          <w:b/>
          <w:bCs/>
        </w:rPr>
        <w:t>Signal</w:t>
      </w:r>
      <w:proofErr w:type="spellEnd"/>
    </w:p>
    <w:p w14:paraId="3ADFE958" w14:textId="77777777" w:rsidR="004F214E" w:rsidRPr="004F214E" w:rsidRDefault="004F214E" w:rsidP="004F214E">
      <w:r w:rsidRPr="004F214E">
        <w:t xml:space="preserve">Alle Ocean </w:t>
      </w:r>
      <w:proofErr w:type="spellStart"/>
      <w:r w:rsidRPr="004F214E">
        <w:t>Signal</w:t>
      </w:r>
      <w:proofErr w:type="spellEnd"/>
      <w:r w:rsidRPr="004F214E">
        <w:t xml:space="preserve"> veiligheidsproducten bieden een uitzonderlijke batterijlevensduur. De </w:t>
      </w:r>
      <w:proofErr w:type="spellStart"/>
      <w:r w:rsidRPr="004F214E">
        <w:t>rescueME</w:t>
      </w:r>
      <w:proofErr w:type="spellEnd"/>
      <w:r w:rsidRPr="004F214E">
        <w:t xml:space="preserve"> MOB1 heeft een batterij met een vervangingstijd van zeven jaar. Werkend binnen een temperatuurbereik van -20°C en +55°C, zendt de Ocean </w:t>
      </w:r>
      <w:proofErr w:type="spellStart"/>
      <w:r w:rsidRPr="004F214E">
        <w:t>Signal</w:t>
      </w:r>
      <w:proofErr w:type="spellEnd"/>
      <w:r w:rsidRPr="004F214E">
        <w:t xml:space="preserve"> MOB1 minstens 24 uur uit. Een zelftest is standaard op de </w:t>
      </w:r>
      <w:proofErr w:type="spellStart"/>
      <w:r w:rsidRPr="004F214E">
        <w:t>rescueME</w:t>
      </w:r>
      <w:proofErr w:type="spellEnd"/>
      <w:r w:rsidRPr="004F214E">
        <w:t xml:space="preserve"> MOB1 beschikbaar. Ocean </w:t>
      </w:r>
      <w:proofErr w:type="spellStart"/>
      <w:r w:rsidRPr="004F214E">
        <w:t>Signal</w:t>
      </w:r>
      <w:proofErr w:type="spellEnd"/>
      <w:r w:rsidRPr="004F214E">
        <w:t xml:space="preserve"> biedt een ruime garantieperiode van 5 jaar die Ocean </w:t>
      </w:r>
      <w:proofErr w:type="spellStart"/>
      <w:r w:rsidRPr="004F214E">
        <w:t>Signal</w:t>
      </w:r>
      <w:proofErr w:type="spellEnd"/>
      <w:r w:rsidRPr="004F214E">
        <w:t xml:space="preserve"> op de </w:t>
      </w:r>
      <w:proofErr w:type="spellStart"/>
      <w:r w:rsidRPr="004F214E">
        <w:t>rescueME</w:t>
      </w:r>
      <w:proofErr w:type="spellEnd"/>
      <w:r w:rsidRPr="004F214E">
        <w:t xml:space="preserve"> MOB1.</w:t>
      </w:r>
    </w:p>
    <w:p w14:paraId="3B0796FB" w14:textId="300771D1" w:rsidR="004F214E" w:rsidRPr="004F214E" w:rsidRDefault="004F214E" w:rsidP="004F214E">
      <w:r w:rsidRPr="004F214E">
        <w:drawing>
          <wp:inline distT="0" distB="0" distL="0" distR="0" wp14:anchorId="3B32FFD0" wp14:editId="28BE08B6">
            <wp:extent cx="5305425" cy="5486400"/>
            <wp:effectExtent l="0" t="0" r="9525" b="0"/>
            <wp:docPr id="1856661390" name="Afbeelding 3" descr="Afbeelding met tekst, schermopname, Lettertype, docume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661390" name="Afbeelding 3" descr="Afbeelding met tekst, schermopname, Lettertype, document&#10;&#10;Automatisch gegenereerde beschrijv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05425" cy="5486400"/>
                    </a:xfrm>
                    <a:prstGeom prst="rect">
                      <a:avLst/>
                    </a:prstGeom>
                    <a:noFill/>
                    <a:ln>
                      <a:noFill/>
                    </a:ln>
                  </pic:spPr>
                </pic:pic>
              </a:graphicData>
            </a:graphic>
          </wp:inline>
        </w:drawing>
      </w:r>
    </w:p>
    <w:p w14:paraId="4E6D5BD0" w14:textId="77777777" w:rsidR="00860FEB" w:rsidRPr="004F214E" w:rsidRDefault="00860FEB" w:rsidP="004F214E"/>
    <w:sectPr w:rsidR="00860FEB" w:rsidRPr="004F21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86171C"/>
    <w:multiLevelType w:val="multilevel"/>
    <w:tmpl w:val="819E10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46117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14E"/>
    <w:rsid w:val="0001282F"/>
    <w:rsid w:val="000214B1"/>
    <w:rsid w:val="00140B51"/>
    <w:rsid w:val="001541E6"/>
    <w:rsid w:val="00166E8A"/>
    <w:rsid w:val="001C4F21"/>
    <w:rsid w:val="002160AC"/>
    <w:rsid w:val="0025345E"/>
    <w:rsid w:val="002605FF"/>
    <w:rsid w:val="002C425F"/>
    <w:rsid w:val="002D1D26"/>
    <w:rsid w:val="0031556C"/>
    <w:rsid w:val="00384DFF"/>
    <w:rsid w:val="00403EA1"/>
    <w:rsid w:val="004053E7"/>
    <w:rsid w:val="00463CE1"/>
    <w:rsid w:val="00470F5F"/>
    <w:rsid w:val="004F214E"/>
    <w:rsid w:val="006279FF"/>
    <w:rsid w:val="006B3266"/>
    <w:rsid w:val="00767C58"/>
    <w:rsid w:val="00860FEB"/>
    <w:rsid w:val="00896592"/>
    <w:rsid w:val="008B2B45"/>
    <w:rsid w:val="00953C44"/>
    <w:rsid w:val="009B4A8C"/>
    <w:rsid w:val="00AD34DA"/>
    <w:rsid w:val="00AE4A44"/>
    <w:rsid w:val="00AF4614"/>
    <w:rsid w:val="00B469B5"/>
    <w:rsid w:val="00BD65A2"/>
    <w:rsid w:val="00BD7CC0"/>
    <w:rsid w:val="00C14024"/>
    <w:rsid w:val="00C41BA8"/>
    <w:rsid w:val="00C5404E"/>
    <w:rsid w:val="00C6542E"/>
    <w:rsid w:val="00C812BD"/>
    <w:rsid w:val="00C915C6"/>
    <w:rsid w:val="00C92A68"/>
    <w:rsid w:val="00CC43F7"/>
    <w:rsid w:val="00CE29AC"/>
    <w:rsid w:val="00D93ACB"/>
    <w:rsid w:val="00DA5F65"/>
    <w:rsid w:val="00E14997"/>
    <w:rsid w:val="00E245E3"/>
    <w:rsid w:val="00E267C5"/>
    <w:rsid w:val="00E344D0"/>
    <w:rsid w:val="00E35575"/>
    <w:rsid w:val="00F74180"/>
    <w:rsid w:val="00FD331B"/>
    <w:rsid w:val="00FE41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33899"/>
  <w15:chartTrackingRefBased/>
  <w15:docId w15:val="{4A04F3B9-4661-46D3-85A1-E5DF11382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F21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F21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F214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F214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F214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F214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F214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F214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F214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F214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F214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F214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F214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F214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F214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F214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F214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F214E"/>
    <w:rPr>
      <w:rFonts w:eastAsiaTheme="majorEastAsia" w:cstheme="majorBidi"/>
      <w:color w:val="272727" w:themeColor="text1" w:themeTint="D8"/>
    </w:rPr>
  </w:style>
  <w:style w:type="paragraph" w:styleId="Titel">
    <w:name w:val="Title"/>
    <w:basedOn w:val="Standaard"/>
    <w:next w:val="Standaard"/>
    <w:link w:val="TitelChar"/>
    <w:uiPriority w:val="10"/>
    <w:qFormat/>
    <w:rsid w:val="004F21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F214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F214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F214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F214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F214E"/>
    <w:rPr>
      <w:i/>
      <w:iCs/>
      <w:color w:val="404040" w:themeColor="text1" w:themeTint="BF"/>
    </w:rPr>
  </w:style>
  <w:style w:type="paragraph" w:styleId="Lijstalinea">
    <w:name w:val="List Paragraph"/>
    <w:basedOn w:val="Standaard"/>
    <w:uiPriority w:val="34"/>
    <w:qFormat/>
    <w:rsid w:val="004F214E"/>
    <w:pPr>
      <w:ind w:left="720"/>
      <w:contextualSpacing/>
    </w:pPr>
  </w:style>
  <w:style w:type="character" w:styleId="Intensievebenadrukking">
    <w:name w:val="Intense Emphasis"/>
    <w:basedOn w:val="Standaardalinea-lettertype"/>
    <w:uiPriority w:val="21"/>
    <w:qFormat/>
    <w:rsid w:val="004F214E"/>
    <w:rPr>
      <w:i/>
      <w:iCs/>
      <w:color w:val="0F4761" w:themeColor="accent1" w:themeShade="BF"/>
    </w:rPr>
  </w:style>
  <w:style w:type="paragraph" w:styleId="Duidelijkcitaat">
    <w:name w:val="Intense Quote"/>
    <w:basedOn w:val="Standaard"/>
    <w:next w:val="Standaard"/>
    <w:link w:val="DuidelijkcitaatChar"/>
    <w:uiPriority w:val="30"/>
    <w:qFormat/>
    <w:rsid w:val="004F21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F214E"/>
    <w:rPr>
      <w:i/>
      <w:iCs/>
      <w:color w:val="0F4761" w:themeColor="accent1" w:themeShade="BF"/>
    </w:rPr>
  </w:style>
  <w:style w:type="character" w:styleId="Intensieveverwijzing">
    <w:name w:val="Intense Reference"/>
    <w:basedOn w:val="Standaardalinea-lettertype"/>
    <w:uiPriority w:val="32"/>
    <w:qFormat/>
    <w:rsid w:val="004F214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6500415">
      <w:bodyDiv w:val="1"/>
      <w:marLeft w:val="0"/>
      <w:marRight w:val="0"/>
      <w:marTop w:val="0"/>
      <w:marBottom w:val="0"/>
      <w:divBdr>
        <w:top w:val="none" w:sz="0" w:space="0" w:color="auto"/>
        <w:left w:val="none" w:sz="0" w:space="0" w:color="auto"/>
        <w:bottom w:val="none" w:sz="0" w:space="0" w:color="auto"/>
        <w:right w:val="none" w:sz="0" w:space="0" w:color="auto"/>
      </w:divBdr>
      <w:divsChild>
        <w:div w:id="442773447">
          <w:marLeft w:val="0"/>
          <w:marRight w:val="0"/>
          <w:marTop w:val="0"/>
          <w:marBottom w:val="0"/>
          <w:divBdr>
            <w:top w:val="none" w:sz="0" w:space="0" w:color="auto"/>
            <w:left w:val="none" w:sz="0" w:space="0" w:color="auto"/>
            <w:bottom w:val="none" w:sz="0" w:space="0" w:color="auto"/>
            <w:right w:val="none" w:sz="0" w:space="0" w:color="auto"/>
          </w:divBdr>
          <w:divsChild>
            <w:div w:id="1436900232">
              <w:marLeft w:val="0"/>
              <w:marRight w:val="0"/>
              <w:marTop w:val="0"/>
              <w:marBottom w:val="0"/>
              <w:divBdr>
                <w:top w:val="none" w:sz="0" w:space="0" w:color="auto"/>
                <w:left w:val="none" w:sz="0" w:space="0" w:color="auto"/>
                <w:bottom w:val="none" w:sz="0" w:space="0" w:color="auto"/>
                <w:right w:val="none" w:sz="0" w:space="0" w:color="auto"/>
              </w:divBdr>
              <w:divsChild>
                <w:div w:id="1650591089">
                  <w:marLeft w:val="0"/>
                  <w:marRight w:val="0"/>
                  <w:marTop w:val="0"/>
                  <w:marBottom w:val="0"/>
                  <w:divBdr>
                    <w:top w:val="none" w:sz="0" w:space="0" w:color="auto"/>
                    <w:left w:val="none" w:sz="0" w:space="0" w:color="auto"/>
                    <w:bottom w:val="none" w:sz="0" w:space="0" w:color="auto"/>
                    <w:right w:val="none" w:sz="0" w:space="0" w:color="auto"/>
                  </w:divBdr>
                  <w:divsChild>
                    <w:div w:id="694308648">
                      <w:marLeft w:val="0"/>
                      <w:marRight w:val="0"/>
                      <w:marTop w:val="0"/>
                      <w:marBottom w:val="0"/>
                      <w:divBdr>
                        <w:top w:val="none" w:sz="0" w:space="0" w:color="auto"/>
                        <w:left w:val="none" w:sz="0" w:space="0" w:color="auto"/>
                        <w:bottom w:val="none" w:sz="0" w:space="0" w:color="auto"/>
                        <w:right w:val="none" w:sz="0" w:space="0" w:color="auto"/>
                      </w:divBdr>
                      <w:divsChild>
                        <w:div w:id="912591857">
                          <w:marLeft w:val="0"/>
                          <w:marRight w:val="0"/>
                          <w:marTop w:val="0"/>
                          <w:marBottom w:val="0"/>
                          <w:divBdr>
                            <w:top w:val="none" w:sz="0" w:space="0" w:color="auto"/>
                            <w:left w:val="none" w:sz="0" w:space="0" w:color="auto"/>
                            <w:bottom w:val="none" w:sz="0" w:space="0" w:color="auto"/>
                            <w:right w:val="none" w:sz="0" w:space="0" w:color="auto"/>
                          </w:divBdr>
                          <w:divsChild>
                            <w:div w:id="424806662">
                              <w:marLeft w:val="0"/>
                              <w:marRight w:val="0"/>
                              <w:marTop w:val="0"/>
                              <w:marBottom w:val="0"/>
                              <w:divBdr>
                                <w:top w:val="none" w:sz="0" w:space="0" w:color="auto"/>
                                <w:left w:val="none" w:sz="0" w:space="0" w:color="auto"/>
                                <w:bottom w:val="none" w:sz="0" w:space="0" w:color="auto"/>
                                <w:right w:val="none" w:sz="0" w:space="0" w:color="auto"/>
                              </w:divBdr>
                              <w:divsChild>
                                <w:div w:id="203916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508203">
          <w:marLeft w:val="0"/>
          <w:marRight w:val="0"/>
          <w:marTop w:val="0"/>
          <w:marBottom w:val="0"/>
          <w:divBdr>
            <w:top w:val="none" w:sz="0" w:space="0" w:color="auto"/>
            <w:left w:val="none" w:sz="0" w:space="0" w:color="auto"/>
            <w:bottom w:val="none" w:sz="0" w:space="0" w:color="auto"/>
            <w:right w:val="none" w:sz="0" w:space="0" w:color="auto"/>
          </w:divBdr>
          <w:divsChild>
            <w:div w:id="1272930028">
              <w:marLeft w:val="0"/>
              <w:marRight w:val="0"/>
              <w:marTop w:val="0"/>
              <w:marBottom w:val="0"/>
              <w:divBdr>
                <w:top w:val="none" w:sz="0" w:space="0" w:color="auto"/>
                <w:left w:val="none" w:sz="0" w:space="0" w:color="auto"/>
                <w:bottom w:val="none" w:sz="0" w:space="0" w:color="auto"/>
                <w:right w:val="none" w:sz="0" w:space="0" w:color="auto"/>
              </w:divBdr>
            </w:div>
          </w:divsChild>
        </w:div>
        <w:div w:id="742416412">
          <w:marLeft w:val="0"/>
          <w:marRight w:val="0"/>
          <w:marTop w:val="0"/>
          <w:marBottom w:val="0"/>
          <w:divBdr>
            <w:top w:val="none" w:sz="0" w:space="0" w:color="auto"/>
            <w:left w:val="none" w:sz="0" w:space="0" w:color="auto"/>
            <w:bottom w:val="none" w:sz="0" w:space="0" w:color="auto"/>
            <w:right w:val="none" w:sz="0" w:space="0" w:color="auto"/>
          </w:divBdr>
          <w:divsChild>
            <w:div w:id="18282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3670">
      <w:bodyDiv w:val="1"/>
      <w:marLeft w:val="0"/>
      <w:marRight w:val="0"/>
      <w:marTop w:val="0"/>
      <w:marBottom w:val="0"/>
      <w:divBdr>
        <w:top w:val="none" w:sz="0" w:space="0" w:color="auto"/>
        <w:left w:val="none" w:sz="0" w:space="0" w:color="auto"/>
        <w:bottom w:val="none" w:sz="0" w:space="0" w:color="auto"/>
        <w:right w:val="none" w:sz="0" w:space="0" w:color="auto"/>
      </w:divBdr>
      <w:divsChild>
        <w:div w:id="921140289">
          <w:marLeft w:val="0"/>
          <w:marRight w:val="0"/>
          <w:marTop w:val="0"/>
          <w:marBottom w:val="0"/>
          <w:divBdr>
            <w:top w:val="none" w:sz="0" w:space="0" w:color="auto"/>
            <w:left w:val="none" w:sz="0" w:space="0" w:color="auto"/>
            <w:bottom w:val="none" w:sz="0" w:space="0" w:color="auto"/>
            <w:right w:val="none" w:sz="0" w:space="0" w:color="auto"/>
          </w:divBdr>
          <w:divsChild>
            <w:div w:id="1492795448">
              <w:marLeft w:val="0"/>
              <w:marRight w:val="0"/>
              <w:marTop w:val="0"/>
              <w:marBottom w:val="0"/>
              <w:divBdr>
                <w:top w:val="none" w:sz="0" w:space="0" w:color="auto"/>
                <w:left w:val="none" w:sz="0" w:space="0" w:color="auto"/>
                <w:bottom w:val="none" w:sz="0" w:space="0" w:color="auto"/>
                <w:right w:val="none" w:sz="0" w:space="0" w:color="auto"/>
              </w:divBdr>
              <w:divsChild>
                <w:div w:id="146557572">
                  <w:marLeft w:val="0"/>
                  <w:marRight w:val="0"/>
                  <w:marTop w:val="0"/>
                  <w:marBottom w:val="0"/>
                  <w:divBdr>
                    <w:top w:val="none" w:sz="0" w:space="0" w:color="auto"/>
                    <w:left w:val="none" w:sz="0" w:space="0" w:color="auto"/>
                    <w:bottom w:val="none" w:sz="0" w:space="0" w:color="auto"/>
                    <w:right w:val="none" w:sz="0" w:space="0" w:color="auto"/>
                  </w:divBdr>
                  <w:divsChild>
                    <w:div w:id="1681347160">
                      <w:marLeft w:val="0"/>
                      <w:marRight w:val="0"/>
                      <w:marTop w:val="0"/>
                      <w:marBottom w:val="0"/>
                      <w:divBdr>
                        <w:top w:val="none" w:sz="0" w:space="0" w:color="auto"/>
                        <w:left w:val="none" w:sz="0" w:space="0" w:color="auto"/>
                        <w:bottom w:val="none" w:sz="0" w:space="0" w:color="auto"/>
                        <w:right w:val="none" w:sz="0" w:space="0" w:color="auto"/>
                      </w:divBdr>
                      <w:divsChild>
                        <w:div w:id="155614800">
                          <w:marLeft w:val="0"/>
                          <w:marRight w:val="0"/>
                          <w:marTop w:val="0"/>
                          <w:marBottom w:val="0"/>
                          <w:divBdr>
                            <w:top w:val="none" w:sz="0" w:space="0" w:color="auto"/>
                            <w:left w:val="none" w:sz="0" w:space="0" w:color="auto"/>
                            <w:bottom w:val="none" w:sz="0" w:space="0" w:color="auto"/>
                            <w:right w:val="none" w:sz="0" w:space="0" w:color="auto"/>
                          </w:divBdr>
                          <w:divsChild>
                            <w:div w:id="2082868549">
                              <w:marLeft w:val="0"/>
                              <w:marRight w:val="0"/>
                              <w:marTop w:val="0"/>
                              <w:marBottom w:val="0"/>
                              <w:divBdr>
                                <w:top w:val="none" w:sz="0" w:space="0" w:color="auto"/>
                                <w:left w:val="none" w:sz="0" w:space="0" w:color="auto"/>
                                <w:bottom w:val="none" w:sz="0" w:space="0" w:color="auto"/>
                                <w:right w:val="none" w:sz="0" w:space="0" w:color="auto"/>
                              </w:divBdr>
                              <w:divsChild>
                                <w:div w:id="126283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744777">
          <w:marLeft w:val="0"/>
          <w:marRight w:val="0"/>
          <w:marTop w:val="0"/>
          <w:marBottom w:val="0"/>
          <w:divBdr>
            <w:top w:val="none" w:sz="0" w:space="0" w:color="auto"/>
            <w:left w:val="none" w:sz="0" w:space="0" w:color="auto"/>
            <w:bottom w:val="none" w:sz="0" w:space="0" w:color="auto"/>
            <w:right w:val="none" w:sz="0" w:space="0" w:color="auto"/>
          </w:divBdr>
          <w:divsChild>
            <w:div w:id="522129975">
              <w:marLeft w:val="0"/>
              <w:marRight w:val="0"/>
              <w:marTop w:val="0"/>
              <w:marBottom w:val="0"/>
              <w:divBdr>
                <w:top w:val="none" w:sz="0" w:space="0" w:color="auto"/>
                <w:left w:val="none" w:sz="0" w:space="0" w:color="auto"/>
                <w:bottom w:val="none" w:sz="0" w:space="0" w:color="auto"/>
                <w:right w:val="none" w:sz="0" w:space="0" w:color="auto"/>
              </w:divBdr>
            </w:div>
          </w:divsChild>
        </w:div>
        <w:div w:id="2068064284">
          <w:marLeft w:val="0"/>
          <w:marRight w:val="0"/>
          <w:marTop w:val="0"/>
          <w:marBottom w:val="0"/>
          <w:divBdr>
            <w:top w:val="none" w:sz="0" w:space="0" w:color="auto"/>
            <w:left w:val="none" w:sz="0" w:space="0" w:color="auto"/>
            <w:bottom w:val="none" w:sz="0" w:space="0" w:color="auto"/>
            <w:right w:val="none" w:sz="0" w:space="0" w:color="auto"/>
          </w:divBdr>
          <w:divsChild>
            <w:div w:id="28457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848</Words>
  <Characters>4670</Characters>
  <Application>Microsoft Office Word</Application>
  <DocSecurity>0</DocSecurity>
  <Lines>38</Lines>
  <Paragraphs>11</Paragraphs>
  <ScaleCrop>false</ScaleCrop>
  <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Gertjan Verduijn | A. Nobel &amp; Zn.</dc:creator>
  <cp:keywords/>
  <dc:description/>
  <cp:lastModifiedBy>Gertjan Verduijn | A. Nobel &amp; Zn.</cp:lastModifiedBy>
  <cp:revision>1</cp:revision>
  <dcterms:created xsi:type="dcterms:W3CDTF">2024-10-29T08:38:00Z</dcterms:created>
  <dcterms:modified xsi:type="dcterms:W3CDTF">2024-10-29T08:40:00Z</dcterms:modified>
</cp:coreProperties>
</file>