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F6DA0" w14:textId="77777777" w:rsidR="00922FF7" w:rsidRDefault="00922FF7" w:rsidP="00922FF7">
      <w:r w:rsidRPr="00922FF7">
        <w:rPr>
          <w:b/>
          <w:bCs/>
        </w:rPr>
        <w:t>Gewicht:</w:t>
      </w:r>
      <w:r w:rsidRPr="00922FF7">
        <w:t>5,9 kg</w:t>
      </w:r>
    </w:p>
    <w:p w14:paraId="732771EB" w14:textId="77777777" w:rsidR="00922FF7" w:rsidRDefault="00922FF7" w:rsidP="00922FF7">
      <w:r w:rsidRPr="00922FF7">
        <w:rPr>
          <w:b/>
          <w:bCs/>
        </w:rPr>
        <w:t>Startvermogen:</w:t>
      </w:r>
      <w:r w:rsidRPr="00922FF7">
        <w:t>50A</w:t>
      </w:r>
    </w:p>
    <w:p w14:paraId="7AF92FF0" w14:textId="77777777" w:rsidR="00922FF7" w:rsidRDefault="00922FF7" w:rsidP="00922FF7">
      <w:r w:rsidRPr="00922FF7">
        <w:rPr>
          <w:b/>
          <w:bCs/>
        </w:rPr>
        <w:t>Piekvermogen:</w:t>
      </w:r>
      <w:r w:rsidRPr="00922FF7">
        <w:t>50A</w:t>
      </w:r>
    </w:p>
    <w:p w14:paraId="54A6AA25" w14:textId="77777777" w:rsidR="00922FF7" w:rsidRDefault="00922FF7" w:rsidP="00922FF7">
      <w:r w:rsidRPr="00922FF7">
        <w:rPr>
          <w:b/>
          <w:bCs/>
        </w:rPr>
        <w:t>Voltage:</w:t>
      </w:r>
      <w:r w:rsidRPr="00922FF7">
        <w:t>12V</w:t>
      </w:r>
    </w:p>
    <w:p w14:paraId="03CE6A95" w14:textId="77777777" w:rsidR="00922FF7" w:rsidRDefault="00922FF7" w:rsidP="00922FF7">
      <w:r w:rsidRPr="00922FF7">
        <w:rPr>
          <w:b/>
          <w:bCs/>
        </w:rPr>
        <w:t>Laadstroom:</w:t>
      </w:r>
      <w:r w:rsidRPr="00922FF7">
        <w:t xml:space="preserve">12A, </w:t>
      </w:r>
      <w:proofErr w:type="spellStart"/>
      <w:r w:rsidRPr="00922FF7">
        <w:t>snelladen</w:t>
      </w:r>
      <w:proofErr w:type="spellEnd"/>
      <w:r w:rsidRPr="00922FF7">
        <w:t xml:space="preserve"> 15A</w:t>
      </w:r>
    </w:p>
    <w:p w14:paraId="21D32A21" w14:textId="77777777" w:rsidR="00922FF7" w:rsidRDefault="00922FF7" w:rsidP="00922FF7">
      <w:r w:rsidRPr="00922FF7">
        <w:rPr>
          <w:b/>
          <w:bCs/>
        </w:rPr>
        <w:t xml:space="preserve">Soorten </w:t>
      </w:r>
      <w:proofErr w:type="spellStart"/>
      <w:r w:rsidRPr="00922FF7">
        <w:rPr>
          <w:b/>
          <w:bCs/>
        </w:rPr>
        <w:t>accu's:</w:t>
      </w:r>
      <w:r w:rsidRPr="00922FF7">
        <w:t>Alle</w:t>
      </w:r>
      <w:proofErr w:type="spellEnd"/>
      <w:r w:rsidRPr="00922FF7">
        <w:t xml:space="preserve"> soorten loodaccu's (NAT, MF, Ca/Ca, AGM, GEL en start/stop) 10-200 Ah</w:t>
      </w:r>
    </w:p>
    <w:p w14:paraId="5B859E5F" w14:textId="77777777" w:rsidR="00922FF7" w:rsidRDefault="00922FF7" w:rsidP="00922FF7">
      <w:r w:rsidRPr="00922FF7">
        <w:rPr>
          <w:b/>
          <w:bCs/>
        </w:rPr>
        <w:t>Afmetingen:</w:t>
      </w:r>
      <w:r w:rsidRPr="00922FF7">
        <w:t>24,5 x 19,5 x 13 cm</w:t>
      </w:r>
    </w:p>
    <w:p w14:paraId="612E078A" w14:textId="77777777" w:rsidR="00922FF7" w:rsidRDefault="00922FF7" w:rsidP="00922FF7">
      <w:r w:rsidRPr="00922FF7">
        <w:rPr>
          <w:b/>
          <w:bCs/>
        </w:rPr>
        <w:t>Netspanning:</w:t>
      </w:r>
      <w:r w:rsidRPr="00922FF7">
        <w:t>230V</w:t>
      </w:r>
    </w:p>
    <w:p w14:paraId="39AE8331" w14:textId="301999CD" w:rsidR="00860FEB" w:rsidRPr="00922FF7" w:rsidRDefault="00922FF7" w:rsidP="00922FF7">
      <w:r w:rsidRPr="00922FF7">
        <w:rPr>
          <w:b/>
          <w:bCs/>
        </w:rPr>
        <w:t>Capaciteit interne accu:</w:t>
      </w:r>
      <w:r w:rsidRPr="00922FF7">
        <w:t>- Werkt alleen op netspanning</w:t>
      </w:r>
    </w:p>
    <w:sectPr w:rsidR="00860FEB" w:rsidRPr="0092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F7"/>
    <w:rsid w:val="001541E6"/>
    <w:rsid w:val="002C425F"/>
    <w:rsid w:val="002D1D26"/>
    <w:rsid w:val="00470F5F"/>
    <w:rsid w:val="00767C58"/>
    <w:rsid w:val="00860FEB"/>
    <w:rsid w:val="00922FF7"/>
    <w:rsid w:val="00C41BA8"/>
    <w:rsid w:val="00C5404E"/>
    <w:rsid w:val="00E344D0"/>
    <w:rsid w:val="00E3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ED58"/>
  <w15:chartTrackingRefBased/>
  <w15:docId w15:val="{6180FC60-F514-4BF2-B060-3E43B938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2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2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2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2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2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2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2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2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2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2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2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2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2FF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2FF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2FF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2FF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2FF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2F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2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2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2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2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2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22F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2F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22F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2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2F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2F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2024-08-27T11:26:00Z</dcterms:created>
  <dcterms:modified xsi:type="dcterms:W3CDTF">2024-08-27T11:28:00Z</dcterms:modified>
</cp:coreProperties>
</file>